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7" w:rsidRDefault="007E0D54">
      <w:pPr>
        <w:rPr>
          <w:sz w:val="48"/>
          <w:szCs w:val="48"/>
        </w:rPr>
      </w:pPr>
      <w:r>
        <w:rPr>
          <w:sz w:val="48"/>
          <w:szCs w:val="48"/>
        </w:rPr>
        <w:t xml:space="preserve">LINK GALERIE PERSONALA </w:t>
      </w:r>
      <w:r w:rsidR="000057B0">
        <w:rPr>
          <w:sz w:val="48"/>
          <w:szCs w:val="48"/>
        </w:rPr>
        <w:t>ALEXANDRU BALANESCU</w:t>
      </w:r>
    </w:p>
    <w:p w:rsidR="000057B0" w:rsidRDefault="000057B0">
      <w:pPr>
        <w:rPr>
          <w:sz w:val="48"/>
          <w:szCs w:val="48"/>
        </w:rPr>
      </w:pPr>
      <w:bookmarkStart w:id="0" w:name="_GoBack"/>
      <w:bookmarkEnd w:id="0"/>
    </w:p>
    <w:p w:rsidR="007E0D54" w:rsidRPr="007E0D54" w:rsidRDefault="009B6D5C">
      <w:pPr>
        <w:rPr>
          <w:sz w:val="48"/>
          <w:szCs w:val="48"/>
        </w:rPr>
      </w:pPr>
      <w:hyperlink r:id="rId5" w:history="1">
        <w:r w:rsidR="007E0D54" w:rsidRPr="007E0D54">
          <w:rPr>
            <w:rStyle w:val="Hyperlink"/>
            <w:sz w:val="48"/>
            <w:szCs w:val="48"/>
          </w:rPr>
          <w:t>http://www.bonsanthysart.eu</w:t>
        </w:r>
      </w:hyperlink>
    </w:p>
    <w:sectPr w:rsidR="007E0D54" w:rsidRPr="007E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54"/>
    <w:rsid w:val="000057B0"/>
    <w:rsid w:val="007E0D54"/>
    <w:rsid w:val="009B6D5C"/>
    <w:rsid w:val="009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nsanthysar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2020-10-30T09:39:00Z</dcterms:created>
  <dcterms:modified xsi:type="dcterms:W3CDTF">2020-10-30T09:39:00Z</dcterms:modified>
</cp:coreProperties>
</file>